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Quiz pod napięciem?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nigdy nie słyszałeś o programie piłkarskim o nazwie Quiz pod napięciem to jest do doskonała okazja by go poznać. Tym bardziej jeśli jesteś fanem piłki nożnej. Zapraszamy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Quiz pod napięciem - Gratka dla miłośników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Quiz pod napięciem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emitowany jest od października 2018 roku na platformie Youtube. Podczas programu prowadzący sprawdzają wiedzę gości z zakresu piłki nożnej. W programie goszczą różne znane i ciekawe osobistości ze świata sportu. Pytania dotyczą m. in. Ligi Europejskiej i Mistrzostw Europy, Mistrzostw Świata, Ekstraklasy i Reprezentacji Polski, Ligi Mistrzów i Europejskich Pucharów. Quiz sprawdza refleks i wiedzę uczestników. Dobra odpowiedź to punkt dla drużyny, zła natomiast kończy się porażeniem prądem. Nad bezpieczeństwem i zdrowiem graczy czuwa ratownik medyczny.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9px; height:4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prowadzącym Quiz pod napięciem i jacy goście się dotychczas pojawili?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prowadzącym </w:t>
      </w:r>
      <w:r>
        <w:rPr>
          <w:rFonts w:ascii="calibri" w:hAnsi="calibri" w:eastAsia="calibri" w:cs="calibri"/>
          <w:sz w:val="24"/>
          <w:szCs w:val="24"/>
          <w:b/>
        </w:rPr>
        <w:t xml:space="preserve">Quizu pod napięciem</w:t>
      </w:r>
      <w:r>
        <w:rPr>
          <w:rFonts w:ascii="calibri" w:hAnsi="calibri" w:eastAsia="calibri" w:cs="calibri"/>
          <w:sz w:val="24"/>
          <w:szCs w:val="24"/>
        </w:rPr>
        <w:t xml:space="preserve"> jest Michał Pol. Jest to dziennikarz sportowy i youtuber. W odcinkach dotychczas pojawili się m. in. tacy piłkarze jak Wojciech Kowalczyk, Radosław Majewski, Tomasz Frankowski. Z dziennikarzy sportowych gościli Krzysztof Stanowski oraz Dariusz Szpakowski.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premiera?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każdego z odcinków odbywa się w każdy poniedziałek o godzinie 20:00 na kanale ETOTO TV, który znajdziecie Państwo na Youtube. Warto, również śledzić inne produkcje tego kanału. Fani innych dyscyplin sportowych na pewno znajdą coś dla siebie. Zapraszamy do sprawdzania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quiz-pod-napieci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2026-05-07T12:14:07+02:00</dcterms:created>
  <dcterms:modified xsi:type="dcterms:W3CDTF">2026-05-07T12:14:07+02:00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